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EE" w:rsidRDefault="00DC00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96795" cy="922655"/>
            <wp:effectExtent l="0" t="0" r="0" b="0"/>
            <wp:wrapSquare wrapText="bothSides"/>
            <wp:docPr id="1" name="Picture 1" descr="Macintosh HD:Users:ritu:Documents:Jadeite Company:Logo:Logo without Pvt Ltd:JS-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tu:Documents:Jadeite Company:Logo:Logo without Pvt Ltd:JS-Logo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09A" w:rsidRDefault="00DC009A" w:rsidP="00DC009A">
      <w:pPr>
        <w:jc w:val="center"/>
        <w:rPr>
          <w:rFonts w:ascii="Franklin Gothic Book" w:hAnsi="Franklin Gothic Book"/>
        </w:rPr>
      </w:pPr>
    </w:p>
    <w:p w:rsidR="00DC009A" w:rsidRDefault="00DC009A" w:rsidP="00DC009A">
      <w:pPr>
        <w:jc w:val="center"/>
        <w:rPr>
          <w:rFonts w:ascii="Franklin Gothic Book" w:hAnsi="Franklin Gothic Book"/>
        </w:rPr>
      </w:pPr>
    </w:p>
    <w:p w:rsidR="00DC009A" w:rsidRDefault="00DC009A" w:rsidP="00DC009A">
      <w:pPr>
        <w:jc w:val="center"/>
        <w:rPr>
          <w:rFonts w:ascii="Franklin Gothic Book" w:hAnsi="Franklin Gothic Book"/>
        </w:rPr>
      </w:pPr>
    </w:p>
    <w:p w:rsidR="00DC009A" w:rsidRDefault="00DC009A" w:rsidP="00DC009A">
      <w:pPr>
        <w:jc w:val="center"/>
        <w:rPr>
          <w:rFonts w:ascii="Franklin Gothic Book" w:hAnsi="Franklin Gothic Book"/>
        </w:rPr>
      </w:pPr>
    </w:p>
    <w:p w:rsidR="00DC009A" w:rsidRDefault="00DC009A" w:rsidP="00DC009A">
      <w:pPr>
        <w:jc w:val="center"/>
        <w:rPr>
          <w:rFonts w:ascii="Franklin Gothic Book" w:hAnsi="Franklin Gothic Book"/>
        </w:rPr>
      </w:pPr>
    </w:p>
    <w:p w:rsidR="00DC009A" w:rsidRDefault="00DC009A" w:rsidP="00DC009A">
      <w:pPr>
        <w:jc w:val="center"/>
        <w:rPr>
          <w:rFonts w:ascii="Franklin Gothic Book" w:hAnsi="Franklin Gothic Book"/>
        </w:rPr>
      </w:pPr>
    </w:p>
    <w:p w:rsidR="005E4F9B" w:rsidRPr="00FB6EC1" w:rsidRDefault="005E4F9B" w:rsidP="00DC009A">
      <w:pPr>
        <w:jc w:val="center"/>
        <w:rPr>
          <w:rFonts w:ascii="Franklin Gothic Book" w:hAnsi="Franklin Gothic Book"/>
        </w:rPr>
      </w:pPr>
      <w:r w:rsidRPr="00FB6EC1">
        <w:rPr>
          <w:rFonts w:ascii="Franklin Gothic Book" w:hAnsi="Franklin Gothic Book"/>
        </w:rPr>
        <w:t>Case-study format</w:t>
      </w:r>
    </w:p>
    <w:p w:rsidR="00DC009A" w:rsidRPr="00FB6EC1" w:rsidRDefault="00DC009A" w:rsidP="00801666">
      <w:pPr>
        <w:rPr>
          <w:rFonts w:ascii="Franklin Gothic Book" w:hAnsi="Franklin Gothic Book"/>
        </w:rPr>
      </w:pPr>
    </w:p>
    <w:p w:rsidR="00DC009A" w:rsidRPr="00FB6EC1" w:rsidRDefault="00DC009A" w:rsidP="00801666">
      <w:pPr>
        <w:rPr>
          <w:rFonts w:ascii="Franklin Gothic Book" w:hAnsi="Franklin Gothic Book"/>
        </w:rPr>
      </w:pPr>
    </w:p>
    <w:p w:rsidR="00DC009A" w:rsidRPr="00FB6EC1" w:rsidRDefault="00DC009A" w:rsidP="00801666">
      <w:pPr>
        <w:rPr>
          <w:rFonts w:ascii="Franklin Gothic Book" w:hAnsi="Franklin Gothic Book"/>
        </w:rPr>
      </w:pPr>
      <w:r w:rsidRPr="00FB6EC1">
        <w:rPr>
          <w:rFonts w:ascii="Franklin Gothic Book" w:hAnsi="Franklin Gothic Book"/>
        </w:rPr>
        <w:t>Abstract/Introduction</w:t>
      </w:r>
    </w:p>
    <w:p w:rsidR="00DC009A" w:rsidRPr="00FB6EC1" w:rsidRDefault="00DC009A" w:rsidP="00801666">
      <w:pPr>
        <w:rPr>
          <w:rFonts w:ascii="Franklin Gothic Book" w:hAnsi="Franklin Gothic Book"/>
        </w:rPr>
      </w:pPr>
    </w:p>
    <w:p w:rsidR="00DC009A" w:rsidRPr="00FB6EC1" w:rsidRDefault="00DC009A" w:rsidP="00801666">
      <w:pPr>
        <w:rPr>
          <w:rFonts w:ascii="Franklin Gothic Book" w:hAnsi="Franklin Gothic Book"/>
        </w:rPr>
      </w:pPr>
      <w:r w:rsidRPr="00FB6EC1">
        <w:rPr>
          <w:rFonts w:ascii="Franklin Gothic Book" w:hAnsi="Franklin Gothic Book"/>
        </w:rPr>
        <w:t>Keywords</w:t>
      </w:r>
    </w:p>
    <w:p w:rsidR="00DC009A" w:rsidRPr="00FB6EC1" w:rsidRDefault="00DC009A" w:rsidP="00801666">
      <w:pPr>
        <w:rPr>
          <w:rFonts w:ascii="Franklin Gothic Book" w:hAnsi="Franklin Gothic Book"/>
        </w:rPr>
      </w:pPr>
    </w:p>
    <w:p w:rsidR="00DC009A" w:rsidRPr="00FB6EC1" w:rsidRDefault="006A10C7" w:rsidP="00DC009A">
      <w:pPr>
        <w:rPr>
          <w:rFonts w:ascii="Franklin Gothic Book" w:hAnsi="Franklin Gothic Book"/>
          <w:b/>
        </w:rPr>
      </w:pPr>
      <w:r w:rsidRPr="00FB6EC1">
        <w:rPr>
          <w:rFonts w:ascii="Franklin Gothic Book" w:hAnsi="Franklin Gothic Book"/>
          <w:b/>
        </w:rPr>
        <w:t xml:space="preserve">Heading 1 </w:t>
      </w:r>
      <w:r w:rsidR="00DC009A" w:rsidRPr="00FB6EC1">
        <w:rPr>
          <w:rFonts w:ascii="Franklin Gothic Book" w:hAnsi="Franklin Gothic Book"/>
          <w:b/>
        </w:rPr>
        <w:t>Project context</w:t>
      </w:r>
    </w:p>
    <w:p w:rsidR="00DC009A" w:rsidRPr="00FB6EC1" w:rsidRDefault="00DC009A" w:rsidP="00DC009A">
      <w:pPr>
        <w:rPr>
          <w:rFonts w:ascii="Franklin Gothic Book" w:hAnsi="Franklin Gothic Book"/>
        </w:rPr>
      </w:pPr>
    </w:p>
    <w:p w:rsidR="00DC009A" w:rsidRPr="00FB6EC1" w:rsidRDefault="00DC009A" w:rsidP="00DC009A">
      <w:pPr>
        <w:rPr>
          <w:rFonts w:ascii="Franklin Gothic Book" w:hAnsi="Franklin Gothic Book"/>
        </w:rPr>
      </w:pPr>
      <w:r w:rsidRPr="00FB6EC1">
        <w:rPr>
          <w:rFonts w:ascii="Franklin Gothic Book" w:hAnsi="Franklin Gothic Book"/>
        </w:rPr>
        <w:t>Background</w:t>
      </w:r>
    </w:p>
    <w:p w:rsidR="00DC009A" w:rsidRPr="00FB6EC1" w:rsidRDefault="00DC009A" w:rsidP="00801666">
      <w:pPr>
        <w:rPr>
          <w:rFonts w:ascii="Franklin Gothic Book" w:hAnsi="Franklin Gothic Book"/>
        </w:rPr>
      </w:pPr>
    </w:p>
    <w:p w:rsidR="006A10C7" w:rsidRPr="00FB6EC1" w:rsidRDefault="006A10C7" w:rsidP="006A10C7">
      <w:pPr>
        <w:widowControl w:val="0"/>
        <w:autoSpaceDE w:val="0"/>
        <w:autoSpaceDN w:val="0"/>
        <w:adjustRightInd w:val="0"/>
        <w:rPr>
          <w:rFonts w:ascii="Franklin Gothic Book" w:hAnsi="Franklin Gothic Book" w:cs="Times New Roman"/>
          <w:b/>
        </w:rPr>
      </w:pPr>
      <w:r w:rsidRPr="00FB6EC1">
        <w:rPr>
          <w:rFonts w:ascii="Franklin Gothic Book" w:hAnsi="Franklin Gothic Book" w:cs="Times New Roman"/>
          <w:b/>
        </w:rPr>
        <w:t>Heading 1: Project overview</w:t>
      </w:r>
    </w:p>
    <w:p w:rsidR="006A10C7" w:rsidRPr="00FB6EC1" w:rsidRDefault="006A10C7" w:rsidP="006A10C7">
      <w:pPr>
        <w:rPr>
          <w:rFonts w:ascii="Franklin Gothic Book" w:hAnsi="Franklin Gothic Book" w:cs="Times New Roman"/>
        </w:rPr>
      </w:pPr>
    </w:p>
    <w:p w:rsidR="00DC009A" w:rsidRPr="00FB6EC1" w:rsidRDefault="006A10C7" w:rsidP="006A10C7">
      <w:pPr>
        <w:rPr>
          <w:rFonts w:ascii="Franklin Gothic Book" w:hAnsi="Franklin Gothic Book" w:cs="Times New Roman"/>
        </w:rPr>
      </w:pPr>
      <w:r w:rsidRPr="00FB6EC1">
        <w:rPr>
          <w:rFonts w:ascii="Franklin Gothic Book" w:hAnsi="Franklin Gothic Book" w:cs="Times New Roman"/>
        </w:rPr>
        <w:t>Project Description</w:t>
      </w:r>
    </w:p>
    <w:p w:rsidR="006A10C7" w:rsidRPr="00FB6EC1" w:rsidRDefault="006A10C7" w:rsidP="006A10C7">
      <w:pPr>
        <w:rPr>
          <w:rFonts w:ascii="Franklin Gothic Book" w:hAnsi="Franklin Gothic Book" w:cs="Times New Roman"/>
        </w:rPr>
      </w:pPr>
    </w:p>
    <w:p w:rsidR="006A10C7" w:rsidRPr="00FB6EC1" w:rsidRDefault="006A10C7" w:rsidP="006A10C7">
      <w:pPr>
        <w:rPr>
          <w:rFonts w:ascii="Franklin Gothic Book" w:hAnsi="Franklin Gothic Book" w:cs="Times New Roman"/>
        </w:rPr>
      </w:pPr>
      <w:r w:rsidRPr="00FB6EC1">
        <w:rPr>
          <w:rFonts w:ascii="Franklin Gothic Book" w:hAnsi="Franklin Gothic Book" w:cs="Times New Roman"/>
        </w:rPr>
        <w:t>Objective of the Practice</w:t>
      </w:r>
    </w:p>
    <w:p w:rsidR="006A10C7" w:rsidRPr="00FB6EC1" w:rsidRDefault="006A10C7" w:rsidP="006A10C7">
      <w:pPr>
        <w:rPr>
          <w:rFonts w:ascii="Franklin Gothic Book" w:hAnsi="Franklin Gothic Book" w:cs="Times New Roman"/>
        </w:rPr>
      </w:pPr>
    </w:p>
    <w:p w:rsidR="006A10C7" w:rsidRDefault="00A5552F" w:rsidP="006A10C7">
      <w:pPr>
        <w:rPr>
          <w:rFonts w:ascii="Franklin Gothic Book" w:hAnsi="Franklin Gothic Book"/>
        </w:rPr>
      </w:pPr>
      <w:r w:rsidRPr="00FB6EC1">
        <w:rPr>
          <w:rFonts w:ascii="Franklin Gothic Book" w:hAnsi="Franklin Gothic Book"/>
        </w:rPr>
        <w:t>Services Offered</w:t>
      </w:r>
    </w:p>
    <w:p w:rsidR="00FB6EC1" w:rsidRDefault="00FB6EC1" w:rsidP="006A10C7">
      <w:pPr>
        <w:rPr>
          <w:rFonts w:ascii="Franklin Gothic Book" w:hAnsi="Franklin Gothic Book"/>
        </w:rPr>
      </w:pPr>
    </w:p>
    <w:p w:rsidR="00FB6EC1" w:rsidRDefault="00FB6EC1" w:rsidP="006A10C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Benefits</w:t>
      </w:r>
    </w:p>
    <w:p w:rsidR="00FB6EC1" w:rsidRDefault="00FB6EC1" w:rsidP="006A10C7">
      <w:pPr>
        <w:rPr>
          <w:rFonts w:ascii="Franklin Gothic Book" w:hAnsi="Franklin Gothic Book"/>
        </w:rPr>
      </w:pPr>
    </w:p>
    <w:p w:rsidR="00FB6EC1" w:rsidRDefault="00FB6EC1" w:rsidP="006A10C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Outcome</w:t>
      </w:r>
    </w:p>
    <w:p w:rsidR="00FB6EC1" w:rsidRDefault="00FB6EC1" w:rsidP="006A10C7">
      <w:pPr>
        <w:rPr>
          <w:rFonts w:ascii="Franklin Gothic Book" w:hAnsi="Franklin Gothic Book"/>
        </w:rPr>
      </w:pPr>
    </w:p>
    <w:p w:rsidR="00FB6EC1" w:rsidRDefault="00FB6EC1" w:rsidP="006A10C7">
      <w:pPr>
        <w:rPr>
          <w:rFonts w:ascii="Franklin Gothic Book" w:hAnsi="Franklin Gothic Book"/>
        </w:rPr>
      </w:pPr>
      <w:r w:rsidRPr="000F3085">
        <w:rPr>
          <w:rFonts w:ascii="Franklin Gothic Book" w:hAnsi="Franklin Gothic Book"/>
        </w:rPr>
        <w:t>Issues and challenges faced during implementation</w:t>
      </w:r>
    </w:p>
    <w:p w:rsidR="000F3085" w:rsidRDefault="000F3085" w:rsidP="006A10C7">
      <w:pPr>
        <w:rPr>
          <w:rFonts w:ascii="Franklin Gothic Book" w:hAnsi="Franklin Gothic Book"/>
        </w:rPr>
      </w:pPr>
    </w:p>
    <w:p w:rsidR="000F3085" w:rsidRDefault="000F3085" w:rsidP="006A10C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Key Lessons</w:t>
      </w:r>
    </w:p>
    <w:p w:rsidR="000F3085" w:rsidRDefault="000F3085" w:rsidP="006A10C7">
      <w:pPr>
        <w:rPr>
          <w:rFonts w:ascii="Franklin Gothic Book" w:hAnsi="Franklin Gothic Book"/>
        </w:rPr>
      </w:pPr>
    </w:p>
    <w:p w:rsidR="000F3085" w:rsidRPr="00FB6EC1" w:rsidRDefault="000F3085" w:rsidP="006A10C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Project Factsheet</w:t>
      </w:r>
      <w:bookmarkStart w:id="0" w:name="_GoBack"/>
      <w:bookmarkEnd w:id="0"/>
    </w:p>
    <w:sectPr w:rsidR="000F3085" w:rsidRPr="00FB6EC1" w:rsidSect="00A86F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E4F9B"/>
    <w:rsid w:val="000F3085"/>
    <w:rsid w:val="003C38CE"/>
    <w:rsid w:val="004972BE"/>
    <w:rsid w:val="005D1CEE"/>
    <w:rsid w:val="005E4F9B"/>
    <w:rsid w:val="006A10C7"/>
    <w:rsid w:val="00801666"/>
    <w:rsid w:val="00A5552F"/>
    <w:rsid w:val="00A86F3B"/>
    <w:rsid w:val="00DC009A"/>
    <w:rsid w:val="00EF6848"/>
    <w:rsid w:val="00FB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 Srivastava</dc:creator>
  <cp:lastModifiedBy>AM_DELL</cp:lastModifiedBy>
  <cp:revision>2</cp:revision>
  <dcterms:created xsi:type="dcterms:W3CDTF">2018-09-24T12:50:00Z</dcterms:created>
  <dcterms:modified xsi:type="dcterms:W3CDTF">2018-09-24T12:50:00Z</dcterms:modified>
</cp:coreProperties>
</file>